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99AEF" w14:textId="77777777" w:rsidR="00A06057" w:rsidRDefault="001A7853">
      <w:r>
        <w:rPr>
          <w:b/>
          <w:color w:val="6B7280"/>
          <w:sz w:val="18"/>
        </w:rPr>
        <w:t>EST323 · INGENIERÍA DE SOFTWARE II · UNIDAD I · SESIÓN 3 · PRÁCTICA 2</w:t>
      </w:r>
    </w:p>
    <w:p w14:paraId="4189928C" w14:textId="77777777" w:rsidR="00A06057" w:rsidRDefault="001A7853">
      <w:r>
        <w:rPr>
          <w:b/>
          <w:color w:val="121A3B"/>
          <w:sz w:val="34"/>
        </w:rPr>
        <w:t>Catálogo de requisitos del proyecto</w:t>
      </w:r>
    </w:p>
    <w:p w14:paraId="55C7E8E3" w14:textId="77777777" w:rsidR="00A06057" w:rsidRDefault="001A7853">
      <w:r>
        <w:rPr>
          <w:i/>
          <w:color w:val="6B7280"/>
          <w:sz w:val="18"/>
        </w:rPr>
        <w:t>Facultad de Ingeniería Estadística e Informática · UNA Puno · Docente: Milton Vladimir Mamani Calisaya. Se entrega hoy, en PDF, con los tres nombres. Si todavía no tienen cliente, usen la biblioteca del ejemplo.</w:t>
      </w:r>
    </w:p>
    <w:p w14:paraId="713E391C" w14:textId="77777777" w:rsidR="00A06057" w:rsidRDefault="00A06057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51"/>
        <w:gridCol w:w="2551"/>
        <w:gridCol w:w="3685"/>
        <w:gridCol w:w="1417"/>
      </w:tblGrid>
      <w:tr w:rsidR="00A06057" w14:paraId="1CE106D4" w14:textId="77777777">
        <w:tc>
          <w:tcPr>
            <w:tcW w:w="2551" w:type="dxa"/>
          </w:tcPr>
          <w:p w14:paraId="7B21CF8B" w14:textId="77777777" w:rsidR="00A06057" w:rsidRDefault="001A7853">
            <w:r>
              <w:rPr>
                <w:b/>
                <w:sz w:val="17"/>
              </w:rPr>
              <w:t>Proyecto</w:t>
            </w:r>
          </w:p>
        </w:tc>
        <w:tc>
          <w:tcPr>
            <w:tcW w:w="2551" w:type="dxa"/>
          </w:tcPr>
          <w:p w14:paraId="5B2408BF" w14:textId="77777777" w:rsidR="00A06057" w:rsidRDefault="001A7853">
            <w:r>
              <w:rPr>
                <w:b/>
                <w:sz w:val="17"/>
              </w:rPr>
              <w:t>Cliente / área</w:t>
            </w:r>
          </w:p>
        </w:tc>
        <w:tc>
          <w:tcPr>
            <w:tcW w:w="3685" w:type="dxa"/>
          </w:tcPr>
          <w:p w14:paraId="10706DF7" w14:textId="77777777" w:rsidR="00A06057" w:rsidRDefault="001A7853">
            <w:r>
              <w:rPr>
                <w:b/>
                <w:sz w:val="17"/>
              </w:rPr>
              <w:t>Integrantes</w:t>
            </w:r>
          </w:p>
        </w:tc>
        <w:tc>
          <w:tcPr>
            <w:tcW w:w="1417" w:type="dxa"/>
          </w:tcPr>
          <w:p w14:paraId="443769C2" w14:textId="77777777" w:rsidR="00A06057" w:rsidRDefault="001A7853">
            <w:r>
              <w:rPr>
                <w:b/>
                <w:sz w:val="17"/>
              </w:rPr>
              <w:t>Fecha</w:t>
            </w:r>
          </w:p>
        </w:tc>
      </w:tr>
      <w:tr w:rsidR="00A06057" w14:paraId="0ED84BFD" w14:textId="77777777">
        <w:tc>
          <w:tcPr>
            <w:tcW w:w="2551" w:type="dxa"/>
          </w:tcPr>
          <w:p w14:paraId="7FCFB433" w14:textId="77777777" w:rsidR="00A06057" w:rsidRDefault="00A06057"/>
        </w:tc>
        <w:tc>
          <w:tcPr>
            <w:tcW w:w="2551" w:type="dxa"/>
          </w:tcPr>
          <w:p w14:paraId="5E4109C7" w14:textId="77777777" w:rsidR="00A06057" w:rsidRDefault="00A06057"/>
        </w:tc>
        <w:tc>
          <w:tcPr>
            <w:tcW w:w="3685" w:type="dxa"/>
          </w:tcPr>
          <w:p w14:paraId="0020FDE0" w14:textId="77777777" w:rsidR="00A06057" w:rsidRDefault="00A06057"/>
        </w:tc>
        <w:tc>
          <w:tcPr>
            <w:tcW w:w="1417" w:type="dxa"/>
          </w:tcPr>
          <w:p w14:paraId="0CB8210B" w14:textId="77777777" w:rsidR="00A06057" w:rsidRDefault="00A06057"/>
        </w:tc>
      </w:tr>
    </w:tbl>
    <w:p w14:paraId="1AE7D21D" w14:textId="77777777" w:rsidR="00A06057" w:rsidRDefault="00A06057"/>
    <w:p w14:paraId="4A746961" w14:textId="77777777" w:rsidR="00A06057" w:rsidRDefault="001A7853">
      <w:r>
        <w:rPr>
          <w:b/>
          <w:color w:val="121A3B"/>
          <w:sz w:val="28"/>
        </w:rPr>
        <w:t>1 · Interesados</w:t>
      </w:r>
    </w:p>
    <w:p w14:paraId="6EFB9154" w14:textId="77777777" w:rsidR="00A06057" w:rsidRDefault="001A7853">
      <w:r>
        <w:rPr>
          <w:i/>
          <w:color w:val="6B7280"/>
          <w:sz w:val="18"/>
        </w:rPr>
        <w:t>Mínimo tres. Un requisito que solo recoge la voz de quien firmó el pedido va a fallar frente a los demás.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1"/>
        <w:gridCol w:w="2268"/>
        <w:gridCol w:w="3118"/>
        <w:gridCol w:w="3118"/>
      </w:tblGrid>
      <w:tr w:rsidR="00A06057" w14:paraId="56655226" w14:textId="77777777">
        <w:tc>
          <w:tcPr>
            <w:tcW w:w="1701" w:type="dxa"/>
          </w:tcPr>
          <w:p w14:paraId="44033901" w14:textId="77777777" w:rsidR="00A06057" w:rsidRDefault="001A7853">
            <w:r>
              <w:rPr>
                <w:b/>
                <w:sz w:val="17"/>
              </w:rPr>
              <w:t>Rol</w:t>
            </w:r>
          </w:p>
        </w:tc>
        <w:tc>
          <w:tcPr>
            <w:tcW w:w="2268" w:type="dxa"/>
          </w:tcPr>
          <w:p w14:paraId="4AAEAE02" w14:textId="77777777" w:rsidR="00A06057" w:rsidRDefault="001A7853">
            <w:r>
              <w:rPr>
                <w:b/>
                <w:sz w:val="17"/>
              </w:rPr>
              <w:t>Quién es</w:t>
            </w:r>
          </w:p>
        </w:tc>
        <w:tc>
          <w:tcPr>
            <w:tcW w:w="3118" w:type="dxa"/>
          </w:tcPr>
          <w:p w14:paraId="2A5669FB" w14:textId="77777777" w:rsidR="00A06057" w:rsidRDefault="001A7853">
            <w:r>
              <w:rPr>
                <w:b/>
                <w:sz w:val="17"/>
              </w:rPr>
              <w:t>Qué le importa</w:t>
            </w:r>
          </w:p>
        </w:tc>
        <w:tc>
          <w:tcPr>
            <w:tcW w:w="3118" w:type="dxa"/>
          </w:tcPr>
          <w:p w14:paraId="502C8133" w14:textId="77777777" w:rsidR="00A06057" w:rsidRDefault="001A7853">
            <w:r>
              <w:rPr>
                <w:b/>
                <w:sz w:val="17"/>
              </w:rPr>
              <w:t>Cómo lo vamos a consultar</w:t>
            </w:r>
          </w:p>
        </w:tc>
      </w:tr>
      <w:tr w:rsidR="00A06057" w14:paraId="770C6D88" w14:textId="77777777">
        <w:tc>
          <w:tcPr>
            <w:tcW w:w="1701" w:type="dxa"/>
          </w:tcPr>
          <w:p w14:paraId="080D66BB" w14:textId="77777777" w:rsidR="00A06057" w:rsidRDefault="001A7853">
            <w:r>
              <w:rPr>
                <w:i/>
                <w:color w:val="6B7280"/>
                <w:sz w:val="17"/>
              </w:rPr>
              <w:t>Bibliotecario</w:t>
            </w:r>
          </w:p>
        </w:tc>
        <w:tc>
          <w:tcPr>
            <w:tcW w:w="2268" w:type="dxa"/>
          </w:tcPr>
          <w:p w14:paraId="052ACF22" w14:textId="77777777" w:rsidR="00A06057" w:rsidRDefault="001A7853">
            <w:r>
              <w:rPr>
                <w:i/>
                <w:color w:val="6B7280"/>
                <w:sz w:val="17"/>
              </w:rPr>
              <w:t>Sra. encargada del mostrador</w:t>
            </w:r>
          </w:p>
        </w:tc>
        <w:tc>
          <w:tcPr>
            <w:tcW w:w="3118" w:type="dxa"/>
          </w:tcPr>
          <w:p w14:paraId="5658EB7F" w14:textId="77777777" w:rsidR="00A06057" w:rsidRDefault="001A7853">
            <w:r>
              <w:rPr>
                <w:i/>
                <w:color w:val="6B7280"/>
                <w:sz w:val="17"/>
              </w:rPr>
              <w:t>Que registrar un préstamo no demore más que el cuaderno</w:t>
            </w:r>
          </w:p>
        </w:tc>
        <w:tc>
          <w:tcPr>
            <w:tcW w:w="3118" w:type="dxa"/>
          </w:tcPr>
          <w:p w14:paraId="2C4F3E0E" w14:textId="77777777" w:rsidR="00A06057" w:rsidRDefault="001A7853">
            <w:r>
              <w:rPr>
                <w:i/>
                <w:color w:val="6B7280"/>
                <w:sz w:val="17"/>
              </w:rPr>
              <w:t>Observación de dos horas en el mostrador, semana 4</w:t>
            </w:r>
          </w:p>
        </w:tc>
      </w:tr>
      <w:tr w:rsidR="00A06057" w14:paraId="24ACDB0B" w14:textId="77777777">
        <w:tc>
          <w:tcPr>
            <w:tcW w:w="1701" w:type="dxa"/>
          </w:tcPr>
          <w:p w14:paraId="32D3016E" w14:textId="77777777" w:rsidR="00A06057" w:rsidRDefault="00A06057"/>
        </w:tc>
        <w:tc>
          <w:tcPr>
            <w:tcW w:w="2268" w:type="dxa"/>
          </w:tcPr>
          <w:p w14:paraId="63EA98B9" w14:textId="77777777" w:rsidR="00A06057" w:rsidRDefault="00A06057"/>
        </w:tc>
        <w:tc>
          <w:tcPr>
            <w:tcW w:w="3118" w:type="dxa"/>
          </w:tcPr>
          <w:p w14:paraId="39F1E127" w14:textId="77777777" w:rsidR="00A06057" w:rsidRDefault="00A06057"/>
        </w:tc>
        <w:tc>
          <w:tcPr>
            <w:tcW w:w="3118" w:type="dxa"/>
          </w:tcPr>
          <w:p w14:paraId="0F5756E2" w14:textId="77777777" w:rsidR="00A06057" w:rsidRDefault="00A06057"/>
        </w:tc>
      </w:tr>
      <w:tr w:rsidR="00A06057" w14:paraId="297ECDB5" w14:textId="77777777">
        <w:tc>
          <w:tcPr>
            <w:tcW w:w="1701" w:type="dxa"/>
          </w:tcPr>
          <w:p w14:paraId="165BFEA7" w14:textId="77777777" w:rsidR="00A06057" w:rsidRDefault="00A06057"/>
        </w:tc>
        <w:tc>
          <w:tcPr>
            <w:tcW w:w="2268" w:type="dxa"/>
          </w:tcPr>
          <w:p w14:paraId="62451559" w14:textId="77777777" w:rsidR="00A06057" w:rsidRDefault="00A06057"/>
        </w:tc>
        <w:tc>
          <w:tcPr>
            <w:tcW w:w="3118" w:type="dxa"/>
          </w:tcPr>
          <w:p w14:paraId="0F50D884" w14:textId="77777777" w:rsidR="00A06057" w:rsidRDefault="00A06057"/>
        </w:tc>
        <w:tc>
          <w:tcPr>
            <w:tcW w:w="3118" w:type="dxa"/>
          </w:tcPr>
          <w:p w14:paraId="2B8F09FC" w14:textId="77777777" w:rsidR="00A06057" w:rsidRDefault="00A06057"/>
        </w:tc>
      </w:tr>
      <w:tr w:rsidR="00A06057" w14:paraId="6BD758BD" w14:textId="77777777">
        <w:tc>
          <w:tcPr>
            <w:tcW w:w="1701" w:type="dxa"/>
          </w:tcPr>
          <w:p w14:paraId="00A66556" w14:textId="77777777" w:rsidR="00A06057" w:rsidRDefault="00A06057"/>
        </w:tc>
        <w:tc>
          <w:tcPr>
            <w:tcW w:w="2268" w:type="dxa"/>
          </w:tcPr>
          <w:p w14:paraId="0A8A39C9" w14:textId="77777777" w:rsidR="00A06057" w:rsidRDefault="00A06057"/>
        </w:tc>
        <w:tc>
          <w:tcPr>
            <w:tcW w:w="3118" w:type="dxa"/>
          </w:tcPr>
          <w:p w14:paraId="73D78792" w14:textId="77777777" w:rsidR="00A06057" w:rsidRDefault="00A06057"/>
        </w:tc>
        <w:tc>
          <w:tcPr>
            <w:tcW w:w="3118" w:type="dxa"/>
          </w:tcPr>
          <w:p w14:paraId="2E78D02F" w14:textId="77777777" w:rsidR="00A06057" w:rsidRDefault="00A06057"/>
        </w:tc>
      </w:tr>
    </w:tbl>
    <w:p w14:paraId="3F74374E" w14:textId="77777777" w:rsidR="00A06057" w:rsidRDefault="00A06057"/>
    <w:p w14:paraId="687A93DC" w14:textId="77777777" w:rsidR="00A06057" w:rsidRDefault="001A7853">
      <w:r>
        <w:rPr>
          <w:b/>
          <w:color w:val="121A3B"/>
          <w:sz w:val="28"/>
        </w:rPr>
        <w:t>2 · Requisitos funcionales</w:t>
      </w:r>
    </w:p>
    <w:p w14:paraId="418747AC" w14:textId="77777777" w:rsidR="00A06057" w:rsidRDefault="001A7853">
      <w:r>
        <w:rPr>
          <w:i/>
          <w:color w:val="6B7280"/>
          <w:sz w:val="18"/>
        </w:rPr>
        <w:t>Ocho, en formato de historia de usuario. Cada uno con al menos un criterio de aceptación escrito como Dado / Cuando / Entonces: ese criterio es la prueba que se va a ejecutar en la revisión.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4"/>
        <w:gridCol w:w="3118"/>
        <w:gridCol w:w="3402"/>
        <w:gridCol w:w="964"/>
        <w:gridCol w:w="897"/>
        <w:gridCol w:w="794"/>
      </w:tblGrid>
      <w:tr w:rsidR="00A06057" w14:paraId="6D8D7E0B" w14:textId="77777777">
        <w:tc>
          <w:tcPr>
            <w:tcW w:w="794" w:type="dxa"/>
          </w:tcPr>
          <w:p w14:paraId="7DD568C6" w14:textId="77777777" w:rsidR="00A06057" w:rsidRDefault="001A7853">
            <w:r>
              <w:rPr>
                <w:b/>
                <w:sz w:val="17"/>
              </w:rPr>
              <w:t>ID</w:t>
            </w:r>
          </w:p>
        </w:tc>
        <w:tc>
          <w:tcPr>
            <w:tcW w:w="3118" w:type="dxa"/>
          </w:tcPr>
          <w:p w14:paraId="7F216538" w14:textId="77777777" w:rsidR="00A06057" w:rsidRDefault="001A7853">
            <w:r>
              <w:rPr>
                <w:b/>
                <w:sz w:val="17"/>
              </w:rPr>
              <w:t>Como… quiero… para…</w:t>
            </w:r>
          </w:p>
        </w:tc>
        <w:tc>
          <w:tcPr>
            <w:tcW w:w="3402" w:type="dxa"/>
          </w:tcPr>
          <w:p w14:paraId="3F3507C2" w14:textId="77777777" w:rsidR="00A06057" w:rsidRDefault="001A7853">
            <w:r>
              <w:rPr>
                <w:b/>
                <w:sz w:val="17"/>
              </w:rPr>
              <w:t>Criterio de aceptación</w:t>
            </w:r>
          </w:p>
        </w:tc>
        <w:tc>
          <w:tcPr>
            <w:tcW w:w="964" w:type="dxa"/>
          </w:tcPr>
          <w:p w14:paraId="70778566" w14:textId="77777777" w:rsidR="00A06057" w:rsidRDefault="001A7853">
            <w:r>
              <w:rPr>
                <w:b/>
                <w:sz w:val="17"/>
              </w:rPr>
              <w:t>MoSCoW</w:t>
            </w:r>
          </w:p>
        </w:tc>
        <w:tc>
          <w:tcPr>
            <w:tcW w:w="850" w:type="dxa"/>
          </w:tcPr>
          <w:p w14:paraId="344597C9" w14:textId="77777777" w:rsidR="00A06057" w:rsidRDefault="001A7853">
            <w:r>
              <w:rPr>
                <w:b/>
                <w:sz w:val="17"/>
              </w:rPr>
              <w:t>Esfuerzo</w:t>
            </w:r>
          </w:p>
        </w:tc>
        <w:tc>
          <w:tcPr>
            <w:tcW w:w="794" w:type="dxa"/>
          </w:tcPr>
          <w:p w14:paraId="6CDCCC10" w14:textId="77777777" w:rsidR="00A06057" w:rsidRDefault="001A7853">
            <w:r>
              <w:rPr>
                <w:b/>
                <w:sz w:val="17"/>
              </w:rPr>
              <w:t>Vuelta</w:t>
            </w:r>
          </w:p>
        </w:tc>
      </w:tr>
      <w:tr w:rsidR="00A06057" w14:paraId="5BFC0A06" w14:textId="77777777">
        <w:tc>
          <w:tcPr>
            <w:tcW w:w="794" w:type="dxa"/>
          </w:tcPr>
          <w:p w14:paraId="68294C21" w14:textId="77777777" w:rsidR="00A06057" w:rsidRDefault="001A7853">
            <w:r>
              <w:rPr>
                <w:i/>
                <w:color w:val="6B7280"/>
                <w:sz w:val="17"/>
              </w:rPr>
              <w:t>RF-01</w:t>
            </w:r>
          </w:p>
        </w:tc>
        <w:tc>
          <w:tcPr>
            <w:tcW w:w="3118" w:type="dxa"/>
          </w:tcPr>
          <w:p w14:paraId="135A69A1" w14:textId="77777777" w:rsidR="00A06057" w:rsidRDefault="001A7853">
            <w:r>
              <w:rPr>
                <w:i/>
                <w:color w:val="6B7280"/>
                <w:sz w:val="17"/>
              </w:rPr>
              <w:t>Como estudiante quiero ver si un ejemplar está disponible para no cruzar el campus en vano</w:t>
            </w:r>
          </w:p>
        </w:tc>
        <w:tc>
          <w:tcPr>
            <w:tcW w:w="3402" w:type="dxa"/>
          </w:tcPr>
          <w:p w14:paraId="0E92FE96" w14:textId="77777777" w:rsidR="00A06057" w:rsidRDefault="001A7853">
            <w:r>
              <w:rPr>
                <w:i/>
                <w:color w:val="6B7280"/>
                <w:sz w:val="17"/>
              </w:rPr>
              <w:t>Dado un libro con 3 ejemplares y 2 prestados, cuando lo busco por título, entonces el sistema muestra «1 disponible» y el estante</w:t>
            </w:r>
          </w:p>
        </w:tc>
        <w:tc>
          <w:tcPr>
            <w:tcW w:w="964" w:type="dxa"/>
          </w:tcPr>
          <w:p w14:paraId="383D83B4" w14:textId="77777777" w:rsidR="00A06057" w:rsidRDefault="001A7853">
            <w:r>
              <w:rPr>
                <w:i/>
                <w:color w:val="6B7280"/>
                <w:sz w:val="17"/>
              </w:rPr>
              <w:t>Debe</w:t>
            </w:r>
          </w:p>
        </w:tc>
        <w:tc>
          <w:tcPr>
            <w:tcW w:w="850" w:type="dxa"/>
          </w:tcPr>
          <w:p w14:paraId="2AF2679C" w14:textId="77777777" w:rsidR="00A06057" w:rsidRDefault="001A7853">
            <w:r>
              <w:rPr>
                <w:i/>
                <w:color w:val="6B7280"/>
                <w:sz w:val="17"/>
              </w:rPr>
              <w:t>3</w:t>
            </w:r>
          </w:p>
        </w:tc>
        <w:tc>
          <w:tcPr>
            <w:tcW w:w="794" w:type="dxa"/>
          </w:tcPr>
          <w:p w14:paraId="307D8FA2" w14:textId="77777777" w:rsidR="00A06057" w:rsidRDefault="001A7853">
            <w:r>
              <w:rPr>
                <w:i/>
                <w:color w:val="6B7280"/>
                <w:sz w:val="17"/>
              </w:rPr>
              <w:t>01</w:t>
            </w:r>
          </w:p>
        </w:tc>
      </w:tr>
      <w:tr w:rsidR="00A06057" w14:paraId="6AD81AC6" w14:textId="77777777">
        <w:tc>
          <w:tcPr>
            <w:tcW w:w="794" w:type="dxa"/>
          </w:tcPr>
          <w:p w14:paraId="6F196FA7" w14:textId="77777777" w:rsidR="00A06057" w:rsidRDefault="00A06057"/>
        </w:tc>
        <w:tc>
          <w:tcPr>
            <w:tcW w:w="3118" w:type="dxa"/>
          </w:tcPr>
          <w:p w14:paraId="3DDD53F4" w14:textId="77777777" w:rsidR="00A06057" w:rsidRDefault="00A06057"/>
        </w:tc>
        <w:tc>
          <w:tcPr>
            <w:tcW w:w="3402" w:type="dxa"/>
          </w:tcPr>
          <w:p w14:paraId="6EEA7BE6" w14:textId="77777777" w:rsidR="00A06057" w:rsidRDefault="00A06057"/>
        </w:tc>
        <w:tc>
          <w:tcPr>
            <w:tcW w:w="964" w:type="dxa"/>
          </w:tcPr>
          <w:p w14:paraId="34A0129A" w14:textId="77777777" w:rsidR="00A06057" w:rsidRDefault="00A06057"/>
        </w:tc>
        <w:tc>
          <w:tcPr>
            <w:tcW w:w="850" w:type="dxa"/>
          </w:tcPr>
          <w:p w14:paraId="7BF67515" w14:textId="77777777" w:rsidR="00A06057" w:rsidRDefault="00A06057"/>
        </w:tc>
        <w:tc>
          <w:tcPr>
            <w:tcW w:w="794" w:type="dxa"/>
          </w:tcPr>
          <w:p w14:paraId="38F6B059" w14:textId="77777777" w:rsidR="00A06057" w:rsidRDefault="00A06057"/>
        </w:tc>
      </w:tr>
      <w:tr w:rsidR="00A06057" w14:paraId="4929F384" w14:textId="77777777">
        <w:tc>
          <w:tcPr>
            <w:tcW w:w="794" w:type="dxa"/>
          </w:tcPr>
          <w:p w14:paraId="7F8812F7" w14:textId="77777777" w:rsidR="00A06057" w:rsidRDefault="00A06057"/>
        </w:tc>
        <w:tc>
          <w:tcPr>
            <w:tcW w:w="3118" w:type="dxa"/>
          </w:tcPr>
          <w:p w14:paraId="224C8372" w14:textId="77777777" w:rsidR="00A06057" w:rsidRDefault="00A06057"/>
        </w:tc>
        <w:tc>
          <w:tcPr>
            <w:tcW w:w="3402" w:type="dxa"/>
          </w:tcPr>
          <w:p w14:paraId="6C5B6DAD" w14:textId="77777777" w:rsidR="00A06057" w:rsidRDefault="00A06057"/>
        </w:tc>
        <w:tc>
          <w:tcPr>
            <w:tcW w:w="964" w:type="dxa"/>
          </w:tcPr>
          <w:p w14:paraId="0A8B67B5" w14:textId="77777777" w:rsidR="00A06057" w:rsidRDefault="00A06057"/>
        </w:tc>
        <w:tc>
          <w:tcPr>
            <w:tcW w:w="850" w:type="dxa"/>
          </w:tcPr>
          <w:p w14:paraId="211646EC" w14:textId="77777777" w:rsidR="00A06057" w:rsidRDefault="00A06057"/>
        </w:tc>
        <w:tc>
          <w:tcPr>
            <w:tcW w:w="794" w:type="dxa"/>
          </w:tcPr>
          <w:p w14:paraId="6EABA01A" w14:textId="77777777" w:rsidR="00A06057" w:rsidRDefault="00A06057"/>
        </w:tc>
      </w:tr>
      <w:tr w:rsidR="00A06057" w14:paraId="416426C9" w14:textId="77777777">
        <w:tc>
          <w:tcPr>
            <w:tcW w:w="794" w:type="dxa"/>
          </w:tcPr>
          <w:p w14:paraId="696FE259" w14:textId="77777777" w:rsidR="00A06057" w:rsidRDefault="00A06057"/>
        </w:tc>
        <w:tc>
          <w:tcPr>
            <w:tcW w:w="3118" w:type="dxa"/>
          </w:tcPr>
          <w:p w14:paraId="044B508B" w14:textId="77777777" w:rsidR="00A06057" w:rsidRDefault="00A06057"/>
        </w:tc>
        <w:tc>
          <w:tcPr>
            <w:tcW w:w="3402" w:type="dxa"/>
          </w:tcPr>
          <w:p w14:paraId="585DA0AA" w14:textId="77777777" w:rsidR="00A06057" w:rsidRDefault="00A06057"/>
        </w:tc>
        <w:tc>
          <w:tcPr>
            <w:tcW w:w="964" w:type="dxa"/>
          </w:tcPr>
          <w:p w14:paraId="1AE96E21" w14:textId="77777777" w:rsidR="00A06057" w:rsidRDefault="00A06057"/>
        </w:tc>
        <w:tc>
          <w:tcPr>
            <w:tcW w:w="850" w:type="dxa"/>
          </w:tcPr>
          <w:p w14:paraId="0832AFB3" w14:textId="77777777" w:rsidR="00A06057" w:rsidRDefault="00A06057"/>
        </w:tc>
        <w:tc>
          <w:tcPr>
            <w:tcW w:w="794" w:type="dxa"/>
          </w:tcPr>
          <w:p w14:paraId="1B8B12FD" w14:textId="77777777" w:rsidR="00A06057" w:rsidRDefault="00A06057"/>
        </w:tc>
      </w:tr>
      <w:tr w:rsidR="00A06057" w14:paraId="53574DE2" w14:textId="77777777">
        <w:tc>
          <w:tcPr>
            <w:tcW w:w="794" w:type="dxa"/>
          </w:tcPr>
          <w:p w14:paraId="3A30D3AC" w14:textId="77777777" w:rsidR="00A06057" w:rsidRDefault="00A06057"/>
        </w:tc>
        <w:tc>
          <w:tcPr>
            <w:tcW w:w="3118" w:type="dxa"/>
          </w:tcPr>
          <w:p w14:paraId="7E35417A" w14:textId="77777777" w:rsidR="00A06057" w:rsidRDefault="00A06057"/>
        </w:tc>
        <w:tc>
          <w:tcPr>
            <w:tcW w:w="3402" w:type="dxa"/>
          </w:tcPr>
          <w:p w14:paraId="5C1DD6E9" w14:textId="77777777" w:rsidR="00A06057" w:rsidRDefault="00A06057"/>
        </w:tc>
        <w:tc>
          <w:tcPr>
            <w:tcW w:w="964" w:type="dxa"/>
          </w:tcPr>
          <w:p w14:paraId="7FCA9091" w14:textId="77777777" w:rsidR="00A06057" w:rsidRDefault="00A06057"/>
        </w:tc>
        <w:tc>
          <w:tcPr>
            <w:tcW w:w="850" w:type="dxa"/>
          </w:tcPr>
          <w:p w14:paraId="19190868" w14:textId="77777777" w:rsidR="00A06057" w:rsidRDefault="00A06057"/>
        </w:tc>
        <w:tc>
          <w:tcPr>
            <w:tcW w:w="794" w:type="dxa"/>
          </w:tcPr>
          <w:p w14:paraId="70644FD3" w14:textId="77777777" w:rsidR="00A06057" w:rsidRDefault="00A06057"/>
        </w:tc>
      </w:tr>
      <w:tr w:rsidR="00A06057" w14:paraId="0EC72CE9" w14:textId="77777777">
        <w:tc>
          <w:tcPr>
            <w:tcW w:w="794" w:type="dxa"/>
          </w:tcPr>
          <w:p w14:paraId="5753B73C" w14:textId="77777777" w:rsidR="00A06057" w:rsidRDefault="00A06057"/>
        </w:tc>
        <w:tc>
          <w:tcPr>
            <w:tcW w:w="3118" w:type="dxa"/>
          </w:tcPr>
          <w:p w14:paraId="41A9545C" w14:textId="77777777" w:rsidR="00A06057" w:rsidRDefault="00A06057"/>
        </w:tc>
        <w:tc>
          <w:tcPr>
            <w:tcW w:w="3402" w:type="dxa"/>
          </w:tcPr>
          <w:p w14:paraId="181625EA" w14:textId="77777777" w:rsidR="00A06057" w:rsidRDefault="00A06057"/>
        </w:tc>
        <w:tc>
          <w:tcPr>
            <w:tcW w:w="964" w:type="dxa"/>
          </w:tcPr>
          <w:p w14:paraId="24B94957" w14:textId="77777777" w:rsidR="00A06057" w:rsidRDefault="00A06057"/>
        </w:tc>
        <w:tc>
          <w:tcPr>
            <w:tcW w:w="850" w:type="dxa"/>
          </w:tcPr>
          <w:p w14:paraId="733F6572" w14:textId="77777777" w:rsidR="00A06057" w:rsidRDefault="00A06057"/>
        </w:tc>
        <w:tc>
          <w:tcPr>
            <w:tcW w:w="794" w:type="dxa"/>
          </w:tcPr>
          <w:p w14:paraId="6223B442" w14:textId="77777777" w:rsidR="00A06057" w:rsidRDefault="00A06057"/>
        </w:tc>
      </w:tr>
      <w:tr w:rsidR="00A06057" w14:paraId="4A456B2B" w14:textId="77777777">
        <w:tc>
          <w:tcPr>
            <w:tcW w:w="794" w:type="dxa"/>
          </w:tcPr>
          <w:p w14:paraId="0A128D76" w14:textId="77777777" w:rsidR="00A06057" w:rsidRDefault="00A06057"/>
        </w:tc>
        <w:tc>
          <w:tcPr>
            <w:tcW w:w="3118" w:type="dxa"/>
          </w:tcPr>
          <w:p w14:paraId="04C99ECB" w14:textId="77777777" w:rsidR="00A06057" w:rsidRDefault="00A06057"/>
        </w:tc>
        <w:tc>
          <w:tcPr>
            <w:tcW w:w="3402" w:type="dxa"/>
          </w:tcPr>
          <w:p w14:paraId="45DD8AB1" w14:textId="77777777" w:rsidR="00A06057" w:rsidRDefault="00A06057"/>
        </w:tc>
        <w:tc>
          <w:tcPr>
            <w:tcW w:w="964" w:type="dxa"/>
          </w:tcPr>
          <w:p w14:paraId="5F1E83F0" w14:textId="77777777" w:rsidR="00A06057" w:rsidRDefault="00A06057"/>
        </w:tc>
        <w:tc>
          <w:tcPr>
            <w:tcW w:w="850" w:type="dxa"/>
          </w:tcPr>
          <w:p w14:paraId="30B86DA6" w14:textId="77777777" w:rsidR="00A06057" w:rsidRDefault="00A06057"/>
        </w:tc>
        <w:tc>
          <w:tcPr>
            <w:tcW w:w="794" w:type="dxa"/>
          </w:tcPr>
          <w:p w14:paraId="2E533C84" w14:textId="77777777" w:rsidR="00A06057" w:rsidRDefault="00A06057"/>
        </w:tc>
      </w:tr>
      <w:tr w:rsidR="00A06057" w14:paraId="03E20FA0" w14:textId="77777777">
        <w:tc>
          <w:tcPr>
            <w:tcW w:w="794" w:type="dxa"/>
          </w:tcPr>
          <w:p w14:paraId="642D3AF1" w14:textId="77777777" w:rsidR="00A06057" w:rsidRDefault="00A06057"/>
        </w:tc>
        <w:tc>
          <w:tcPr>
            <w:tcW w:w="3118" w:type="dxa"/>
          </w:tcPr>
          <w:p w14:paraId="363B2617" w14:textId="77777777" w:rsidR="00A06057" w:rsidRDefault="00A06057"/>
        </w:tc>
        <w:tc>
          <w:tcPr>
            <w:tcW w:w="3402" w:type="dxa"/>
          </w:tcPr>
          <w:p w14:paraId="16310179" w14:textId="77777777" w:rsidR="00A06057" w:rsidRDefault="00A06057"/>
        </w:tc>
        <w:tc>
          <w:tcPr>
            <w:tcW w:w="964" w:type="dxa"/>
          </w:tcPr>
          <w:p w14:paraId="71122C83" w14:textId="77777777" w:rsidR="00A06057" w:rsidRDefault="00A06057"/>
        </w:tc>
        <w:tc>
          <w:tcPr>
            <w:tcW w:w="850" w:type="dxa"/>
          </w:tcPr>
          <w:p w14:paraId="61428836" w14:textId="77777777" w:rsidR="00A06057" w:rsidRDefault="00A06057"/>
        </w:tc>
        <w:tc>
          <w:tcPr>
            <w:tcW w:w="794" w:type="dxa"/>
          </w:tcPr>
          <w:p w14:paraId="50706BBD" w14:textId="77777777" w:rsidR="00A06057" w:rsidRDefault="00A06057"/>
        </w:tc>
      </w:tr>
      <w:tr w:rsidR="00A06057" w14:paraId="4D65C5AD" w14:textId="77777777">
        <w:tc>
          <w:tcPr>
            <w:tcW w:w="794" w:type="dxa"/>
          </w:tcPr>
          <w:p w14:paraId="127E1810" w14:textId="77777777" w:rsidR="00A06057" w:rsidRDefault="00A06057"/>
        </w:tc>
        <w:tc>
          <w:tcPr>
            <w:tcW w:w="3118" w:type="dxa"/>
          </w:tcPr>
          <w:p w14:paraId="0A6DD45D" w14:textId="77777777" w:rsidR="00A06057" w:rsidRDefault="00A06057"/>
        </w:tc>
        <w:tc>
          <w:tcPr>
            <w:tcW w:w="3402" w:type="dxa"/>
          </w:tcPr>
          <w:p w14:paraId="3278B041" w14:textId="77777777" w:rsidR="00A06057" w:rsidRDefault="00A06057"/>
        </w:tc>
        <w:tc>
          <w:tcPr>
            <w:tcW w:w="964" w:type="dxa"/>
          </w:tcPr>
          <w:p w14:paraId="5B0E777E" w14:textId="77777777" w:rsidR="00A06057" w:rsidRDefault="00A06057"/>
        </w:tc>
        <w:tc>
          <w:tcPr>
            <w:tcW w:w="850" w:type="dxa"/>
          </w:tcPr>
          <w:p w14:paraId="550AFA5C" w14:textId="77777777" w:rsidR="00A06057" w:rsidRDefault="00A06057"/>
        </w:tc>
        <w:tc>
          <w:tcPr>
            <w:tcW w:w="794" w:type="dxa"/>
          </w:tcPr>
          <w:p w14:paraId="2133703E" w14:textId="77777777" w:rsidR="00A06057" w:rsidRDefault="00A06057"/>
        </w:tc>
      </w:tr>
    </w:tbl>
    <w:p w14:paraId="545D5ECE" w14:textId="77777777" w:rsidR="00A06057" w:rsidRDefault="00A06057"/>
    <w:p w14:paraId="1D0AE053" w14:textId="77777777" w:rsidR="00A06057" w:rsidRDefault="001A7853">
      <w:r>
        <w:rPr>
          <w:b/>
          <w:color w:val="121A3B"/>
          <w:sz w:val="28"/>
        </w:rPr>
        <w:t>3 · Requisitos no funcionales</w:t>
      </w:r>
    </w:p>
    <w:p w14:paraId="454CA1AD" w14:textId="77777777" w:rsidR="00A06057" w:rsidRDefault="001A7853">
      <w:r>
        <w:rPr>
          <w:i/>
          <w:color w:val="6B7280"/>
          <w:sz w:val="18"/>
        </w:rPr>
        <w:t>Cuatro. Cada uno con su número y con la forma concreta de medirlo. Sin número no es un requisito.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4"/>
        <w:gridCol w:w="3118"/>
        <w:gridCol w:w="2835"/>
        <w:gridCol w:w="1701"/>
        <w:gridCol w:w="964"/>
      </w:tblGrid>
      <w:tr w:rsidR="00A06057" w14:paraId="1564B0E9" w14:textId="77777777">
        <w:tc>
          <w:tcPr>
            <w:tcW w:w="794" w:type="dxa"/>
          </w:tcPr>
          <w:p w14:paraId="27E3354D" w14:textId="77777777" w:rsidR="00A06057" w:rsidRDefault="001A7853">
            <w:r>
              <w:rPr>
                <w:b/>
                <w:sz w:val="17"/>
              </w:rPr>
              <w:t>ID</w:t>
            </w:r>
          </w:p>
        </w:tc>
        <w:tc>
          <w:tcPr>
            <w:tcW w:w="3118" w:type="dxa"/>
          </w:tcPr>
          <w:p w14:paraId="5280A170" w14:textId="77777777" w:rsidR="00A06057" w:rsidRDefault="001A7853">
            <w:r>
              <w:rPr>
                <w:b/>
                <w:sz w:val="17"/>
              </w:rPr>
              <w:t>Enunciado</w:t>
            </w:r>
          </w:p>
        </w:tc>
        <w:tc>
          <w:tcPr>
            <w:tcW w:w="2835" w:type="dxa"/>
          </w:tcPr>
          <w:p w14:paraId="2BBE370E" w14:textId="77777777" w:rsidR="00A06057" w:rsidRDefault="001A7853">
            <w:r>
              <w:rPr>
                <w:b/>
                <w:sz w:val="17"/>
              </w:rPr>
              <w:t>Cómo se mide</w:t>
            </w:r>
          </w:p>
        </w:tc>
        <w:tc>
          <w:tcPr>
            <w:tcW w:w="1701" w:type="dxa"/>
          </w:tcPr>
          <w:p w14:paraId="3B52E71B" w14:textId="77777777" w:rsidR="00A06057" w:rsidRDefault="001A7853">
            <w:r>
              <w:rPr>
                <w:b/>
                <w:sz w:val="17"/>
              </w:rPr>
              <w:t>Valor objetivo</w:t>
            </w:r>
          </w:p>
        </w:tc>
        <w:tc>
          <w:tcPr>
            <w:tcW w:w="964" w:type="dxa"/>
          </w:tcPr>
          <w:p w14:paraId="7678DA89" w14:textId="77777777" w:rsidR="00A06057" w:rsidRDefault="001A7853">
            <w:r>
              <w:rPr>
                <w:b/>
                <w:sz w:val="17"/>
              </w:rPr>
              <w:t>MoSCoW</w:t>
            </w:r>
          </w:p>
        </w:tc>
      </w:tr>
      <w:tr w:rsidR="00A06057" w14:paraId="76649E93" w14:textId="77777777">
        <w:tc>
          <w:tcPr>
            <w:tcW w:w="794" w:type="dxa"/>
          </w:tcPr>
          <w:p w14:paraId="52E386ED" w14:textId="77777777" w:rsidR="00A06057" w:rsidRDefault="001A7853">
            <w:r>
              <w:rPr>
                <w:i/>
                <w:color w:val="6B7280"/>
                <w:sz w:val="17"/>
              </w:rPr>
              <w:t>RNF-01</w:t>
            </w:r>
          </w:p>
        </w:tc>
        <w:tc>
          <w:tcPr>
            <w:tcW w:w="3118" w:type="dxa"/>
          </w:tcPr>
          <w:p w14:paraId="7DBC1958" w14:textId="77777777" w:rsidR="00A06057" w:rsidRDefault="001A7853">
            <w:r>
              <w:rPr>
                <w:i/>
                <w:color w:val="6B7280"/>
                <w:sz w:val="17"/>
              </w:rPr>
              <w:t>La búsqueda del catálogo responde rápido bajo carga normal</w:t>
            </w:r>
          </w:p>
        </w:tc>
        <w:tc>
          <w:tcPr>
            <w:tcW w:w="2835" w:type="dxa"/>
          </w:tcPr>
          <w:p w14:paraId="342550B6" w14:textId="77777777" w:rsidR="00A06057" w:rsidRDefault="001A7853">
            <w:r>
              <w:rPr>
                <w:i/>
                <w:color w:val="6B7280"/>
                <w:sz w:val="17"/>
              </w:rPr>
              <w:t>Prueba de carga con 50 usuarios simultáneos</w:t>
            </w:r>
          </w:p>
        </w:tc>
        <w:tc>
          <w:tcPr>
            <w:tcW w:w="1701" w:type="dxa"/>
          </w:tcPr>
          <w:p w14:paraId="169626D1" w14:textId="77777777" w:rsidR="00A06057" w:rsidRDefault="001A7853">
            <w:r>
              <w:rPr>
                <w:i/>
                <w:color w:val="6B7280"/>
                <w:sz w:val="17"/>
              </w:rPr>
              <w:t>Menos de 2 segundos</w:t>
            </w:r>
          </w:p>
        </w:tc>
        <w:tc>
          <w:tcPr>
            <w:tcW w:w="964" w:type="dxa"/>
          </w:tcPr>
          <w:p w14:paraId="195BEB75" w14:textId="77777777" w:rsidR="00A06057" w:rsidRDefault="001A7853">
            <w:r>
              <w:rPr>
                <w:i/>
                <w:color w:val="6B7280"/>
                <w:sz w:val="17"/>
              </w:rPr>
              <w:t>Debe</w:t>
            </w:r>
          </w:p>
        </w:tc>
      </w:tr>
      <w:tr w:rsidR="00A06057" w14:paraId="231ED0E9" w14:textId="77777777">
        <w:tc>
          <w:tcPr>
            <w:tcW w:w="794" w:type="dxa"/>
          </w:tcPr>
          <w:p w14:paraId="0D245AA7" w14:textId="77777777" w:rsidR="00A06057" w:rsidRDefault="00A06057"/>
        </w:tc>
        <w:tc>
          <w:tcPr>
            <w:tcW w:w="3118" w:type="dxa"/>
          </w:tcPr>
          <w:p w14:paraId="46B665DA" w14:textId="77777777" w:rsidR="00A06057" w:rsidRDefault="00A06057"/>
        </w:tc>
        <w:tc>
          <w:tcPr>
            <w:tcW w:w="2835" w:type="dxa"/>
          </w:tcPr>
          <w:p w14:paraId="5E6E23FA" w14:textId="77777777" w:rsidR="00A06057" w:rsidRDefault="00A06057"/>
        </w:tc>
        <w:tc>
          <w:tcPr>
            <w:tcW w:w="1701" w:type="dxa"/>
          </w:tcPr>
          <w:p w14:paraId="4267081C" w14:textId="77777777" w:rsidR="00A06057" w:rsidRDefault="00A06057"/>
        </w:tc>
        <w:tc>
          <w:tcPr>
            <w:tcW w:w="964" w:type="dxa"/>
          </w:tcPr>
          <w:p w14:paraId="05AEEF4B" w14:textId="77777777" w:rsidR="00A06057" w:rsidRDefault="00A06057"/>
        </w:tc>
      </w:tr>
      <w:tr w:rsidR="00A06057" w14:paraId="5587E0B3" w14:textId="77777777">
        <w:tc>
          <w:tcPr>
            <w:tcW w:w="794" w:type="dxa"/>
          </w:tcPr>
          <w:p w14:paraId="70414B1D" w14:textId="77777777" w:rsidR="00A06057" w:rsidRDefault="00A06057"/>
        </w:tc>
        <w:tc>
          <w:tcPr>
            <w:tcW w:w="3118" w:type="dxa"/>
          </w:tcPr>
          <w:p w14:paraId="13EB9AE3" w14:textId="77777777" w:rsidR="00A06057" w:rsidRDefault="00A06057"/>
        </w:tc>
        <w:tc>
          <w:tcPr>
            <w:tcW w:w="2835" w:type="dxa"/>
          </w:tcPr>
          <w:p w14:paraId="50A1B9F9" w14:textId="77777777" w:rsidR="00A06057" w:rsidRDefault="00A06057"/>
        </w:tc>
        <w:tc>
          <w:tcPr>
            <w:tcW w:w="1701" w:type="dxa"/>
          </w:tcPr>
          <w:p w14:paraId="6768788B" w14:textId="77777777" w:rsidR="00A06057" w:rsidRDefault="00A06057"/>
        </w:tc>
        <w:tc>
          <w:tcPr>
            <w:tcW w:w="964" w:type="dxa"/>
          </w:tcPr>
          <w:p w14:paraId="2DE56CB3" w14:textId="77777777" w:rsidR="00A06057" w:rsidRDefault="00A06057"/>
        </w:tc>
      </w:tr>
      <w:tr w:rsidR="00A06057" w14:paraId="5D13BEFB" w14:textId="77777777">
        <w:tc>
          <w:tcPr>
            <w:tcW w:w="794" w:type="dxa"/>
          </w:tcPr>
          <w:p w14:paraId="58C40C6A" w14:textId="77777777" w:rsidR="00A06057" w:rsidRDefault="00A06057"/>
        </w:tc>
        <w:tc>
          <w:tcPr>
            <w:tcW w:w="3118" w:type="dxa"/>
          </w:tcPr>
          <w:p w14:paraId="741D3318" w14:textId="77777777" w:rsidR="00A06057" w:rsidRDefault="00A06057"/>
        </w:tc>
        <w:tc>
          <w:tcPr>
            <w:tcW w:w="2835" w:type="dxa"/>
          </w:tcPr>
          <w:p w14:paraId="1F3E11D6" w14:textId="77777777" w:rsidR="00A06057" w:rsidRDefault="00A06057"/>
        </w:tc>
        <w:tc>
          <w:tcPr>
            <w:tcW w:w="1701" w:type="dxa"/>
          </w:tcPr>
          <w:p w14:paraId="2B3F0ACC" w14:textId="77777777" w:rsidR="00A06057" w:rsidRDefault="00A06057"/>
        </w:tc>
        <w:tc>
          <w:tcPr>
            <w:tcW w:w="964" w:type="dxa"/>
          </w:tcPr>
          <w:p w14:paraId="2C8DF599" w14:textId="77777777" w:rsidR="00A06057" w:rsidRDefault="00A06057"/>
        </w:tc>
      </w:tr>
      <w:tr w:rsidR="00A06057" w14:paraId="717EC754" w14:textId="77777777">
        <w:tc>
          <w:tcPr>
            <w:tcW w:w="794" w:type="dxa"/>
          </w:tcPr>
          <w:p w14:paraId="59927933" w14:textId="77777777" w:rsidR="00A06057" w:rsidRDefault="00A06057"/>
        </w:tc>
        <w:tc>
          <w:tcPr>
            <w:tcW w:w="3118" w:type="dxa"/>
          </w:tcPr>
          <w:p w14:paraId="63408772" w14:textId="77777777" w:rsidR="00A06057" w:rsidRDefault="00A06057"/>
        </w:tc>
        <w:tc>
          <w:tcPr>
            <w:tcW w:w="2835" w:type="dxa"/>
          </w:tcPr>
          <w:p w14:paraId="3D990C29" w14:textId="77777777" w:rsidR="00A06057" w:rsidRDefault="00A06057"/>
        </w:tc>
        <w:tc>
          <w:tcPr>
            <w:tcW w:w="1701" w:type="dxa"/>
          </w:tcPr>
          <w:p w14:paraId="33746261" w14:textId="77777777" w:rsidR="00A06057" w:rsidRDefault="00A06057"/>
        </w:tc>
        <w:tc>
          <w:tcPr>
            <w:tcW w:w="964" w:type="dxa"/>
          </w:tcPr>
          <w:p w14:paraId="12EEE2C8" w14:textId="77777777" w:rsidR="00A06057" w:rsidRDefault="00A06057"/>
        </w:tc>
      </w:tr>
    </w:tbl>
    <w:p w14:paraId="27B1D5F5" w14:textId="77777777" w:rsidR="00A06057" w:rsidRDefault="00A06057"/>
    <w:p w14:paraId="6C69D5F8" w14:textId="77777777" w:rsidR="00A06057" w:rsidRDefault="001A7853">
      <w:r>
        <w:br w:type="page"/>
      </w:r>
    </w:p>
    <w:p w14:paraId="33426D40" w14:textId="77777777" w:rsidR="00A06057" w:rsidRDefault="001A7853">
      <w:r>
        <w:rPr>
          <w:b/>
          <w:color w:val="121A3B"/>
          <w:sz w:val="28"/>
        </w:rPr>
        <w:lastRenderedPageBreak/>
        <w:t>4 · Qué entra en la vuelta 01</w:t>
      </w:r>
    </w:p>
    <w:p w14:paraId="1666084B" w14:textId="77777777" w:rsidR="00A06057" w:rsidRDefault="001A7853">
      <w:r>
        <w:rPr>
          <w:i/>
          <w:color w:val="6B7280"/>
          <w:sz w:val="18"/>
        </w:rPr>
        <w:t>Capacidad estimada del equipo para las tres semanas. La regla sigue siendo la de la sesión 2: lo que entreguen tiene que servirle a alguien de verdad el día que se publique.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7"/>
        <w:gridCol w:w="6803"/>
        <w:gridCol w:w="1361"/>
      </w:tblGrid>
      <w:tr w:rsidR="00A06057" w14:paraId="4EFD9B9E" w14:textId="77777777">
        <w:tc>
          <w:tcPr>
            <w:tcW w:w="907" w:type="dxa"/>
          </w:tcPr>
          <w:p w14:paraId="6358E921" w14:textId="77777777" w:rsidR="00A06057" w:rsidRDefault="001A7853">
            <w:r>
              <w:rPr>
                <w:b/>
                <w:sz w:val="17"/>
              </w:rPr>
              <w:t>ID</w:t>
            </w:r>
          </w:p>
        </w:tc>
        <w:tc>
          <w:tcPr>
            <w:tcW w:w="6803" w:type="dxa"/>
          </w:tcPr>
          <w:p w14:paraId="64F4868E" w14:textId="77777777" w:rsidR="00A06057" w:rsidRDefault="001A7853">
            <w:r>
              <w:rPr>
                <w:b/>
                <w:sz w:val="17"/>
              </w:rPr>
              <w:t>Requisito</w:t>
            </w:r>
          </w:p>
        </w:tc>
        <w:tc>
          <w:tcPr>
            <w:tcW w:w="1361" w:type="dxa"/>
          </w:tcPr>
          <w:p w14:paraId="13DAE130" w14:textId="77777777" w:rsidR="00A06057" w:rsidRDefault="001A7853">
            <w:r>
              <w:rPr>
                <w:b/>
                <w:sz w:val="17"/>
              </w:rPr>
              <w:t>Esfuerzo</w:t>
            </w:r>
          </w:p>
        </w:tc>
      </w:tr>
      <w:tr w:rsidR="00A06057" w14:paraId="1F06D99D" w14:textId="77777777">
        <w:tc>
          <w:tcPr>
            <w:tcW w:w="907" w:type="dxa"/>
          </w:tcPr>
          <w:p w14:paraId="7247EA8A" w14:textId="77777777" w:rsidR="00A06057" w:rsidRDefault="00A06057"/>
        </w:tc>
        <w:tc>
          <w:tcPr>
            <w:tcW w:w="6803" w:type="dxa"/>
          </w:tcPr>
          <w:p w14:paraId="4BFDB0C9" w14:textId="77777777" w:rsidR="00A06057" w:rsidRDefault="00A06057"/>
        </w:tc>
        <w:tc>
          <w:tcPr>
            <w:tcW w:w="1361" w:type="dxa"/>
          </w:tcPr>
          <w:p w14:paraId="5E73E436" w14:textId="77777777" w:rsidR="00A06057" w:rsidRDefault="00A06057"/>
        </w:tc>
      </w:tr>
      <w:tr w:rsidR="00A06057" w14:paraId="066FE47B" w14:textId="77777777">
        <w:tc>
          <w:tcPr>
            <w:tcW w:w="907" w:type="dxa"/>
          </w:tcPr>
          <w:p w14:paraId="64D72863" w14:textId="77777777" w:rsidR="00A06057" w:rsidRDefault="00A06057"/>
        </w:tc>
        <w:tc>
          <w:tcPr>
            <w:tcW w:w="6803" w:type="dxa"/>
          </w:tcPr>
          <w:p w14:paraId="2D353B54" w14:textId="77777777" w:rsidR="00A06057" w:rsidRDefault="00A06057"/>
        </w:tc>
        <w:tc>
          <w:tcPr>
            <w:tcW w:w="1361" w:type="dxa"/>
          </w:tcPr>
          <w:p w14:paraId="6E31C56D" w14:textId="77777777" w:rsidR="00A06057" w:rsidRDefault="00A06057"/>
        </w:tc>
      </w:tr>
      <w:tr w:rsidR="00A06057" w14:paraId="123222A0" w14:textId="77777777">
        <w:tc>
          <w:tcPr>
            <w:tcW w:w="907" w:type="dxa"/>
          </w:tcPr>
          <w:p w14:paraId="0D9CFC28" w14:textId="77777777" w:rsidR="00A06057" w:rsidRDefault="00A06057"/>
        </w:tc>
        <w:tc>
          <w:tcPr>
            <w:tcW w:w="6803" w:type="dxa"/>
          </w:tcPr>
          <w:p w14:paraId="5A824A38" w14:textId="77777777" w:rsidR="00A06057" w:rsidRDefault="00A06057"/>
        </w:tc>
        <w:tc>
          <w:tcPr>
            <w:tcW w:w="1361" w:type="dxa"/>
          </w:tcPr>
          <w:p w14:paraId="53662F51" w14:textId="77777777" w:rsidR="00A06057" w:rsidRDefault="00A06057"/>
        </w:tc>
      </w:tr>
      <w:tr w:rsidR="00A06057" w14:paraId="022D0F9F" w14:textId="77777777">
        <w:tc>
          <w:tcPr>
            <w:tcW w:w="907" w:type="dxa"/>
          </w:tcPr>
          <w:p w14:paraId="286712B1" w14:textId="77777777" w:rsidR="00A06057" w:rsidRDefault="00A06057"/>
        </w:tc>
        <w:tc>
          <w:tcPr>
            <w:tcW w:w="6803" w:type="dxa"/>
          </w:tcPr>
          <w:p w14:paraId="1544DD7B" w14:textId="77777777" w:rsidR="00A06057" w:rsidRDefault="00A06057"/>
        </w:tc>
        <w:tc>
          <w:tcPr>
            <w:tcW w:w="1361" w:type="dxa"/>
          </w:tcPr>
          <w:p w14:paraId="0DF16E9C" w14:textId="77777777" w:rsidR="00A06057" w:rsidRDefault="00A06057"/>
        </w:tc>
      </w:tr>
      <w:tr w:rsidR="00A06057" w14:paraId="553EC3F4" w14:textId="77777777">
        <w:tc>
          <w:tcPr>
            <w:tcW w:w="907" w:type="dxa"/>
          </w:tcPr>
          <w:p w14:paraId="15BCFC0A" w14:textId="77777777" w:rsidR="00A06057" w:rsidRDefault="00A06057"/>
        </w:tc>
        <w:tc>
          <w:tcPr>
            <w:tcW w:w="6803" w:type="dxa"/>
          </w:tcPr>
          <w:p w14:paraId="0E1DC4BC" w14:textId="77777777" w:rsidR="00A06057" w:rsidRDefault="00A06057"/>
        </w:tc>
        <w:tc>
          <w:tcPr>
            <w:tcW w:w="1361" w:type="dxa"/>
          </w:tcPr>
          <w:p w14:paraId="27111426" w14:textId="77777777" w:rsidR="00A06057" w:rsidRDefault="00A06057"/>
        </w:tc>
      </w:tr>
    </w:tbl>
    <w:p w14:paraId="63F052C9" w14:textId="77777777" w:rsidR="00A06057" w:rsidRDefault="00A06057"/>
    <w:p w14:paraId="15A4DF7C" w14:textId="77777777" w:rsidR="00A06057" w:rsidRDefault="001A7853">
      <w:r>
        <w:rPr>
          <w:sz w:val="20"/>
        </w:rPr>
        <w:t>Esfuerzo total de la vuelta 01: __________ puntos, de una capacidad de __________ puntos.</w:t>
      </w:r>
    </w:p>
    <w:p w14:paraId="711E5230" w14:textId="77777777" w:rsidR="00A06057" w:rsidRDefault="001A7853">
      <w:r>
        <w:rPr>
          <w:sz w:val="20"/>
        </w:rPr>
        <w:t>El día que publiquemos la vuelta 01, ________________________________ va a poder _______________________________________, que hoy no puede hacer.</w:t>
      </w:r>
    </w:p>
    <w:p w14:paraId="3343F9D8" w14:textId="77777777" w:rsidR="00A06057" w:rsidRDefault="00A06057"/>
    <w:p w14:paraId="51D4976E" w14:textId="77777777" w:rsidR="00A06057" w:rsidRDefault="001A7853">
      <w:r>
        <w:rPr>
          <w:b/>
          <w:color w:val="121A3B"/>
          <w:sz w:val="28"/>
        </w:rPr>
        <w:t>5 · Preguntas abiertas</w:t>
      </w:r>
    </w:p>
    <w:p w14:paraId="63C22722" w14:textId="77777777" w:rsidR="00A06057" w:rsidRDefault="001A7853">
      <w:r>
        <w:rPr>
          <w:i/>
          <w:color w:val="6B7280"/>
          <w:sz w:val="18"/>
        </w:rPr>
        <w:t>Mínimo tres. Todo lo que tuvieron que suponer porque no pudieron preguntárselo al cliente. Un catálogo honesto tiene preguntas abiertas; uno deshonesto las rellena con supuestos que nadie confirmó.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8"/>
        <w:gridCol w:w="1984"/>
        <w:gridCol w:w="1417"/>
        <w:gridCol w:w="2551"/>
      </w:tblGrid>
      <w:tr w:rsidR="00A06057" w14:paraId="10C7F7DD" w14:textId="77777777">
        <w:tc>
          <w:tcPr>
            <w:tcW w:w="3118" w:type="dxa"/>
          </w:tcPr>
          <w:p w14:paraId="2A642AD4" w14:textId="77777777" w:rsidR="00A06057" w:rsidRDefault="001A7853">
            <w:r>
              <w:rPr>
                <w:b/>
                <w:sz w:val="17"/>
              </w:rPr>
              <w:t>Pregunta</w:t>
            </w:r>
          </w:p>
        </w:tc>
        <w:tc>
          <w:tcPr>
            <w:tcW w:w="1984" w:type="dxa"/>
          </w:tcPr>
          <w:p w14:paraId="5FCBDAEF" w14:textId="77777777" w:rsidR="00A06057" w:rsidRDefault="001A7853">
            <w:r>
              <w:rPr>
                <w:b/>
                <w:sz w:val="17"/>
              </w:rPr>
              <w:t>A quién se la hacemos</w:t>
            </w:r>
          </w:p>
        </w:tc>
        <w:tc>
          <w:tcPr>
            <w:tcW w:w="1417" w:type="dxa"/>
          </w:tcPr>
          <w:p w14:paraId="2A9AED73" w14:textId="77777777" w:rsidR="00A06057" w:rsidRDefault="001A7853">
            <w:r>
              <w:rPr>
                <w:b/>
                <w:sz w:val="17"/>
              </w:rPr>
              <w:t>Para cuándo</w:t>
            </w:r>
          </w:p>
        </w:tc>
        <w:tc>
          <w:tcPr>
            <w:tcW w:w="2551" w:type="dxa"/>
          </w:tcPr>
          <w:p w14:paraId="14941A77" w14:textId="77777777" w:rsidR="00A06057" w:rsidRDefault="001A7853">
            <w:r>
              <w:rPr>
                <w:b/>
                <w:sz w:val="17"/>
              </w:rPr>
              <w:t>Qué supusimos mientras tanto</w:t>
            </w:r>
          </w:p>
        </w:tc>
      </w:tr>
      <w:tr w:rsidR="00A06057" w14:paraId="5F740C20" w14:textId="77777777">
        <w:tc>
          <w:tcPr>
            <w:tcW w:w="3118" w:type="dxa"/>
          </w:tcPr>
          <w:p w14:paraId="627C8857" w14:textId="77777777" w:rsidR="00A06057" w:rsidRDefault="00A06057"/>
        </w:tc>
        <w:tc>
          <w:tcPr>
            <w:tcW w:w="1984" w:type="dxa"/>
          </w:tcPr>
          <w:p w14:paraId="5E874E24" w14:textId="77777777" w:rsidR="00A06057" w:rsidRDefault="00A06057"/>
        </w:tc>
        <w:tc>
          <w:tcPr>
            <w:tcW w:w="1417" w:type="dxa"/>
          </w:tcPr>
          <w:p w14:paraId="07CDA16F" w14:textId="77777777" w:rsidR="00A06057" w:rsidRDefault="00A06057"/>
        </w:tc>
        <w:tc>
          <w:tcPr>
            <w:tcW w:w="2551" w:type="dxa"/>
          </w:tcPr>
          <w:p w14:paraId="76B6D771" w14:textId="77777777" w:rsidR="00A06057" w:rsidRDefault="00A06057"/>
        </w:tc>
      </w:tr>
      <w:tr w:rsidR="00A06057" w14:paraId="01EE3024" w14:textId="77777777">
        <w:tc>
          <w:tcPr>
            <w:tcW w:w="3118" w:type="dxa"/>
          </w:tcPr>
          <w:p w14:paraId="02020E0E" w14:textId="77777777" w:rsidR="00A06057" w:rsidRDefault="00A06057"/>
        </w:tc>
        <w:tc>
          <w:tcPr>
            <w:tcW w:w="1984" w:type="dxa"/>
          </w:tcPr>
          <w:p w14:paraId="23E1EE2D" w14:textId="77777777" w:rsidR="00A06057" w:rsidRDefault="00A06057"/>
        </w:tc>
        <w:tc>
          <w:tcPr>
            <w:tcW w:w="1417" w:type="dxa"/>
          </w:tcPr>
          <w:p w14:paraId="2D7B0BF1" w14:textId="77777777" w:rsidR="00A06057" w:rsidRDefault="00A06057"/>
        </w:tc>
        <w:tc>
          <w:tcPr>
            <w:tcW w:w="2551" w:type="dxa"/>
          </w:tcPr>
          <w:p w14:paraId="6485F3FD" w14:textId="77777777" w:rsidR="00A06057" w:rsidRDefault="00A06057"/>
        </w:tc>
      </w:tr>
      <w:tr w:rsidR="00A06057" w14:paraId="62E64F80" w14:textId="77777777">
        <w:tc>
          <w:tcPr>
            <w:tcW w:w="3118" w:type="dxa"/>
          </w:tcPr>
          <w:p w14:paraId="29B998E4" w14:textId="77777777" w:rsidR="00A06057" w:rsidRDefault="00A06057"/>
        </w:tc>
        <w:tc>
          <w:tcPr>
            <w:tcW w:w="1984" w:type="dxa"/>
          </w:tcPr>
          <w:p w14:paraId="502B2511" w14:textId="77777777" w:rsidR="00A06057" w:rsidRDefault="00A06057"/>
        </w:tc>
        <w:tc>
          <w:tcPr>
            <w:tcW w:w="1417" w:type="dxa"/>
          </w:tcPr>
          <w:p w14:paraId="2239DD89" w14:textId="77777777" w:rsidR="00A06057" w:rsidRDefault="00A06057"/>
        </w:tc>
        <w:tc>
          <w:tcPr>
            <w:tcW w:w="2551" w:type="dxa"/>
          </w:tcPr>
          <w:p w14:paraId="20F49AE0" w14:textId="77777777" w:rsidR="00A06057" w:rsidRDefault="00A06057"/>
        </w:tc>
      </w:tr>
    </w:tbl>
    <w:p w14:paraId="3884D052" w14:textId="77777777" w:rsidR="00A06057" w:rsidRDefault="00A06057"/>
    <w:p w14:paraId="5A38A611" w14:textId="77777777" w:rsidR="00A06057" w:rsidRDefault="001A7853">
      <w:r>
        <w:rPr>
          <w:b/>
          <w:color w:val="121A3B"/>
          <w:sz w:val="28"/>
        </w:rPr>
        <w:t>6 · Revisión antes de entregar</w:t>
      </w:r>
    </w:p>
    <w:p w14:paraId="4A47B091" w14:textId="77777777" w:rsidR="00A06057" w:rsidRDefault="001A7853">
      <w:r>
        <w:rPr>
          <w:i/>
          <w:color w:val="6B7280"/>
          <w:sz w:val="18"/>
        </w:rPr>
        <w:t>Los seis defectos de la lámina 12. Marquen cada casilla solo después de revisar requisito por requisito.</w:t>
      </w:r>
    </w:p>
    <w:p w14:paraId="3B4D9513" w14:textId="77777777" w:rsidR="00A06057" w:rsidRDefault="001A7853">
      <w:r>
        <w:rPr>
          <w:sz w:val="20"/>
        </w:rPr>
        <w:t>☐  Ningún requisito usa palabras sin forma de probarse: rápido, amigable, moderno, intuitivo, seguro, completo.</w:t>
      </w:r>
    </w:p>
    <w:p w14:paraId="2A5CD10C" w14:textId="77777777" w:rsidR="00A06057" w:rsidRDefault="001A7853">
      <w:r>
        <w:rPr>
          <w:sz w:val="20"/>
        </w:rPr>
        <w:t>☐  Todos los requisitos tienen una prueba imaginable que los declararía cumplidos.</w:t>
      </w:r>
    </w:p>
    <w:p w14:paraId="45CC765A" w14:textId="77777777" w:rsidR="00A06057" w:rsidRDefault="001A7853">
      <w:r>
        <w:rPr>
          <w:sz w:val="20"/>
        </w:rPr>
        <w:t>☐  Ninguna decisión técnica se coló como requisito; las que hay están en la hoja de decisiones técnicas.</w:t>
      </w:r>
    </w:p>
    <w:p w14:paraId="4FE52EFD" w14:textId="77777777" w:rsidR="00A06057" w:rsidRDefault="001A7853">
      <w:r>
        <w:rPr>
          <w:sz w:val="20"/>
        </w:rPr>
        <w:t>☐  Ningún requisito lleva una «y» que en realidad esconda dos requisitos.</w:t>
      </w:r>
    </w:p>
    <w:p w14:paraId="26488703" w14:textId="77777777" w:rsidR="00A06057" w:rsidRDefault="001A7853">
      <w:r>
        <w:rPr>
          <w:sz w:val="20"/>
        </w:rPr>
        <w:t>☐  No hay dos requisitos que se contradigan entre sí.</w:t>
      </w:r>
    </w:p>
    <w:p w14:paraId="47705588" w14:textId="77777777" w:rsidR="00A06057" w:rsidRDefault="001A7853">
      <w:r>
        <w:rPr>
          <w:sz w:val="20"/>
        </w:rPr>
        <w:t>☐  Cada requisito tiene un interesado que lo pidió y que puede confirmarlo.</w:t>
      </w:r>
    </w:p>
    <w:p w14:paraId="3B8E1B46" w14:textId="77777777" w:rsidR="00A06057" w:rsidRDefault="00A06057"/>
    <w:p w14:paraId="55B9103D" w14:textId="77777777" w:rsidR="00A06057" w:rsidRDefault="001A7853">
      <w:r>
        <w:rPr>
          <w:b/>
          <w:color w:val="121A3B"/>
          <w:sz w:val="24"/>
        </w:rPr>
        <w:t>7 · Declaración de uso de asistentes de IA</w:t>
      </w:r>
    </w:p>
    <w:p w14:paraId="37B0DCC3" w14:textId="77777777" w:rsidR="00A06057" w:rsidRDefault="001A7853">
      <w:r>
        <w:rPr>
          <w:i/>
          <w:color w:val="6B7280"/>
          <w:sz w:val="18"/>
        </w:rPr>
        <w:t>Se puede usar, pero se declara: qué herramienta, en qué parte y qué se revisó a mano. Lo que entreguen tienen que poder defenderlo.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A06057" w14:paraId="14543865" w14:textId="77777777">
        <w:tc>
          <w:tcPr>
            <w:tcW w:w="2268" w:type="dxa"/>
          </w:tcPr>
          <w:p w14:paraId="1711EE33" w14:textId="77777777" w:rsidR="00A06057" w:rsidRDefault="001A7853">
            <w:r>
              <w:rPr>
                <w:b/>
                <w:sz w:val="17"/>
              </w:rPr>
              <w:t>Herramienta</w:t>
            </w:r>
          </w:p>
        </w:tc>
        <w:tc>
          <w:tcPr>
            <w:tcW w:w="3402" w:type="dxa"/>
          </w:tcPr>
          <w:p w14:paraId="25EBC756" w14:textId="77777777" w:rsidR="00A06057" w:rsidRDefault="001A7853">
            <w:r>
              <w:rPr>
                <w:b/>
                <w:sz w:val="17"/>
              </w:rPr>
              <w:t>En qué parte se usó</w:t>
            </w:r>
          </w:p>
        </w:tc>
        <w:tc>
          <w:tcPr>
            <w:tcW w:w="3402" w:type="dxa"/>
          </w:tcPr>
          <w:p w14:paraId="614AF98B" w14:textId="77777777" w:rsidR="00A06057" w:rsidRDefault="001A7853">
            <w:r>
              <w:rPr>
                <w:b/>
                <w:sz w:val="17"/>
              </w:rPr>
              <w:t>Qué revisamos a mano</w:t>
            </w:r>
          </w:p>
        </w:tc>
      </w:tr>
      <w:tr w:rsidR="00A06057" w14:paraId="7F8EE856" w14:textId="77777777">
        <w:tc>
          <w:tcPr>
            <w:tcW w:w="2268" w:type="dxa"/>
          </w:tcPr>
          <w:p w14:paraId="7E042792" w14:textId="77777777" w:rsidR="00A06057" w:rsidRDefault="00A06057"/>
        </w:tc>
        <w:tc>
          <w:tcPr>
            <w:tcW w:w="3402" w:type="dxa"/>
          </w:tcPr>
          <w:p w14:paraId="006F04AE" w14:textId="77777777" w:rsidR="00A06057" w:rsidRDefault="00A06057"/>
        </w:tc>
        <w:tc>
          <w:tcPr>
            <w:tcW w:w="3402" w:type="dxa"/>
          </w:tcPr>
          <w:p w14:paraId="3E132568" w14:textId="77777777" w:rsidR="00A06057" w:rsidRDefault="00A06057"/>
        </w:tc>
      </w:tr>
      <w:tr w:rsidR="00A06057" w14:paraId="0B991352" w14:textId="77777777">
        <w:tc>
          <w:tcPr>
            <w:tcW w:w="2268" w:type="dxa"/>
          </w:tcPr>
          <w:p w14:paraId="28742394" w14:textId="77777777" w:rsidR="00A06057" w:rsidRDefault="00A06057"/>
        </w:tc>
        <w:tc>
          <w:tcPr>
            <w:tcW w:w="3402" w:type="dxa"/>
          </w:tcPr>
          <w:p w14:paraId="0A85B3D2" w14:textId="77777777" w:rsidR="00A06057" w:rsidRDefault="00A06057"/>
        </w:tc>
        <w:tc>
          <w:tcPr>
            <w:tcW w:w="3402" w:type="dxa"/>
          </w:tcPr>
          <w:p w14:paraId="4650249A" w14:textId="77777777" w:rsidR="00A06057" w:rsidRDefault="00A06057"/>
        </w:tc>
      </w:tr>
    </w:tbl>
    <w:p w14:paraId="0A86EF6F" w14:textId="77777777" w:rsidR="001A7853" w:rsidRDefault="001A7853"/>
    <w:sectPr w:rsidR="001A7853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6439313">
    <w:abstractNumId w:val="8"/>
  </w:num>
  <w:num w:numId="2" w16cid:durableId="1993831992">
    <w:abstractNumId w:val="6"/>
  </w:num>
  <w:num w:numId="3" w16cid:durableId="28454209">
    <w:abstractNumId w:val="5"/>
  </w:num>
  <w:num w:numId="4" w16cid:durableId="422798115">
    <w:abstractNumId w:val="4"/>
  </w:num>
  <w:num w:numId="5" w16cid:durableId="478693723">
    <w:abstractNumId w:val="7"/>
  </w:num>
  <w:num w:numId="6" w16cid:durableId="611323645">
    <w:abstractNumId w:val="3"/>
  </w:num>
  <w:num w:numId="7" w16cid:durableId="833569267">
    <w:abstractNumId w:val="2"/>
  </w:num>
  <w:num w:numId="8" w16cid:durableId="398527661">
    <w:abstractNumId w:val="1"/>
  </w:num>
  <w:num w:numId="9" w16cid:durableId="1209996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284"/>
    <w:rsid w:val="0006063C"/>
    <w:rsid w:val="0015074B"/>
    <w:rsid w:val="001A7853"/>
    <w:rsid w:val="0029639D"/>
    <w:rsid w:val="00326F90"/>
    <w:rsid w:val="003E7B41"/>
    <w:rsid w:val="0089254A"/>
    <w:rsid w:val="00A06057"/>
    <w:rsid w:val="00AA1D8D"/>
    <w:rsid w:val="00B47730"/>
    <w:rsid w:val="00C94DB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0806C77"/>
  <w14:defaultImageDpi w14:val="300"/>
  <w15:docId w15:val="{544AE047-593D-4CEF-B11B-4BFF4886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2749</Characters>
  <Application>Microsoft Office Word</Application>
  <DocSecurity>0</DocSecurity>
  <Lines>229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Universidad Nacional del Altiplano</Company>
  <LinksUpToDate>false</LinksUpToDate>
  <CharactersWithSpaces>3222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Catalogo Requisitos EST323</dc:title>
  <dc:subject>EST323 · Ingeniería de Software II</dc:subject>
  <dc:creator>Milton Vladimir Mamani Calisaya</dc:creator>
  <cp:keywords/>
  <dc:description/>
  <cp:lastModifiedBy>Milton Vladimir Mamani Calisaya</cp:lastModifiedBy>
  <cp:revision>3</cp:revision>
  <dcterms:created xsi:type="dcterms:W3CDTF">2013-12-23T23:15:00Z</dcterms:created>
  <dcterms:modified xsi:type="dcterms:W3CDTF">2026-09-29T03:47:00Z</dcterms:modified>
  <cp:category>Material docente</cp:category>
</cp:coreProperties>
</file>